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57FBD" w:rsidRDefault="00000000">
      <w:r>
        <w:t>OSBA Conference Report</w:t>
      </w:r>
    </w:p>
    <w:p w14:paraId="00000002" w14:textId="77777777" w:rsidR="00957FBD" w:rsidRDefault="00957FBD"/>
    <w:p w14:paraId="00000003" w14:textId="77777777" w:rsidR="00957FBD" w:rsidRDefault="00000000">
      <w:hyperlink r:id="rId4">
        <w:r>
          <w:rPr>
            <w:color w:val="0000EE"/>
            <w:u w:val="single"/>
          </w:rPr>
          <w:t xml:space="preserve">Heidi </w:t>
        </w:r>
        <w:proofErr w:type="spellStart"/>
        <w:r>
          <w:rPr>
            <w:color w:val="0000EE"/>
            <w:u w:val="single"/>
          </w:rPr>
          <w:t>Stephey</w:t>
        </w:r>
        <w:proofErr w:type="spellEnd"/>
      </w:hyperlink>
    </w:p>
    <w:p w14:paraId="00000004" w14:textId="77777777" w:rsidR="00957FBD" w:rsidRDefault="00957FBD"/>
    <w:p w14:paraId="00000005" w14:textId="77777777" w:rsidR="00957FBD" w:rsidRDefault="00000000">
      <w:pPr>
        <w:rPr>
          <w:color w:val="222222"/>
          <w:highlight w:val="white"/>
        </w:rPr>
      </w:pPr>
      <w:r>
        <w:rPr>
          <w:color w:val="222222"/>
          <w:highlight w:val="white"/>
        </w:rPr>
        <w:t xml:space="preserve">Conference report - Heidi </w:t>
      </w:r>
    </w:p>
    <w:p w14:paraId="00000006" w14:textId="77777777" w:rsidR="00957FBD" w:rsidRDefault="00957FBD">
      <w:pPr>
        <w:shd w:val="clear" w:color="auto" w:fill="FFFFFF"/>
        <w:rPr>
          <w:color w:val="222222"/>
        </w:rPr>
      </w:pPr>
    </w:p>
    <w:p w14:paraId="00000007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>Attracting staff</w:t>
      </w:r>
    </w:p>
    <w:p w14:paraId="00000008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>#cohorts</w:t>
      </w:r>
    </w:p>
    <w:p w14:paraId="00000009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>#onboarding ideas</w:t>
      </w:r>
    </w:p>
    <w:p w14:paraId="0000000A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>#connection to mentors</w:t>
      </w:r>
    </w:p>
    <w:p w14:paraId="0000000B" w14:textId="77777777" w:rsidR="00957FBD" w:rsidRDefault="00957FBD">
      <w:pPr>
        <w:shd w:val="clear" w:color="auto" w:fill="FFFFFF"/>
        <w:rPr>
          <w:color w:val="222222"/>
        </w:rPr>
      </w:pPr>
    </w:p>
    <w:p w14:paraId="0000000C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 xml:space="preserve">Serving students in poverty </w:t>
      </w:r>
    </w:p>
    <w:p w14:paraId="0000000D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>#food for away buses</w:t>
      </w:r>
    </w:p>
    <w:p w14:paraId="0000000E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>#toiletries in student store</w:t>
      </w:r>
    </w:p>
    <w:p w14:paraId="0000000F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>#</w:t>
      </w:r>
      <w:proofErr w:type="gramStart"/>
      <w:r>
        <w:rPr>
          <w:color w:val="222222"/>
        </w:rPr>
        <w:t>take</w:t>
      </w:r>
      <w:proofErr w:type="gramEnd"/>
      <w:r>
        <w:rPr>
          <w:color w:val="222222"/>
        </w:rPr>
        <w:t xml:space="preserve"> home bags</w:t>
      </w:r>
    </w:p>
    <w:p w14:paraId="00000010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 xml:space="preserve">#crockpot classes with ingredients </w:t>
      </w:r>
    </w:p>
    <w:p w14:paraId="00000011" w14:textId="77777777" w:rsidR="00957FBD" w:rsidRDefault="00957FBD">
      <w:pPr>
        <w:shd w:val="clear" w:color="auto" w:fill="FFFFFF"/>
        <w:rPr>
          <w:color w:val="222222"/>
        </w:rPr>
      </w:pPr>
    </w:p>
    <w:p w14:paraId="00000012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>Promoting gratitude and morale</w:t>
      </w:r>
    </w:p>
    <w:p w14:paraId="00000013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>#</w:t>
      </w:r>
      <w:proofErr w:type="gramStart"/>
      <w:r>
        <w:rPr>
          <w:color w:val="222222"/>
        </w:rPr>
        <w:t>the</w:t>
      </w:r>
      <w:proofErr w:type="gramEnd"/>
      <w:r>
        <w:rPr>
          <w:color w:val="222222"/>
        </w:rPr>
        <w:t xml:space="preserve"> impact group </w:t>
      </w:r>
    </w:p>
    <w:p w14:paraId="00000014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 xml:space="preserve">#hand written notes </w:t>
      </w:r>
    </w:p>
    <w:p w14:paraId="00000015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 xml:space="preserve"># name recognition </w:t>
      </w:r>
    </w:p>
    <w:p w14:paraId="00000016" w14:textId="77777777" w:rsidR="00957FBD" w:rsidRDefault="00957FBD">
      <w:pPr>
        <w:shd w:val="clear" w:color="auto" w:fill="FFFFFF"/>
        <w:rPr>
          <w:color w:val="222222"/>
        </w:rPr>
      </w:pPr>
    </w:p>
    <w:p w14:paraId="00000017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 xml:space="preserve">Financing building projects </w:t>
      </w:r>
    </w:p>
    <w:p w14:paraId="00000018" w14:textId="77777777" w:rsidR="00957FBD" w:rsidRDefault="00957FBD">
      <w:pPr>
        <w:shd w:val="clear" w:color="auto" w:fill="FFFFFF"/>
        <w:rPr>
          <w:color w:val="222222"/>
        </w:rPr>
      </w:pPr>
    </w:p>
    <w:p w14:paraId="00000019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 xml:space="preserve">High school student success </w:t>
      </w:r>
    </w:p>
    <w:p w14:paraId="0000001A" w14:textId="77777777" w:rsidR="00957FBD" w:rsidRDefault="00957FBD">
      <w:pPr>
        <w:shd w:val="clear" w:color="auto" w:fill="FFFFFF"/>
        <w:rPr>
          <w:color w:val="222222"/>
        </w:rPr>
      </w:pPr>
    </w:p>
    <w:p w14:paraId="0000001B" w14:textId="77777777" w:rsidR="00957FBD" w:rsidRDefault="00000000">
      <w:pPr>
        <w:shd w:val="clear" w:color="auto" w:fill="FFFFFF"/>
        <w:rPr>
          <w:color w:val="222222"/>
        </w:rPr>
      </w:pPr>
      <w:r>
        <w:rPr>
          <w:color w:val="222222"/>
        </w:rPr>
        <w:t xml:space="preserve">Suicide Prevention </w:t>
      </w:r>
    </w:p>
    <w:p w14:paraId="0000001C" w14:textId="77777777" w:rsidR="00957FBD" w:rsidRDefault="00957FBD">
      <w:pPr>
        <w:rPr>
          <w:sz w:val="21"/>
          <w:szCs w:val="21"/>
        </w:rPr>
      </w:pPr>
    </w:p>
    <w:p w14:paraId="0000001D" w14:textId="77777777" w:rsidR="00957FBD" w:rsidRDefault="00957FBD"/>
    <w:sectPr w:rsidR="00957FBD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FBD"/>
    <w:rsid w:val="00957FBD"/>
    <w:rsid w:val="00BB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6BB1858-6575-1842-B646-26722961E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heidi_stephey@tiffincityschool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Gerald Nadeau</cp:lastModifiedBy>
  <cp:revision>2</cp:revision>
  <dcterms:created xsi:type="dcterms:W3CDTF">2024-11-22T20:55:00Z</dcterms:created>
  <dcterms:modified xsi:type="dcterms:W3CDTF">2024-11-22T20:55:00Z</dcterms:modified>
</cp:coreProperties>
</file>